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F4177" w14:textId="3CC132D8" w:rsidR="00E9751B" w:rsidRDefault="00E9751B" w:rsidP="00E9751B">
      <w:pPr>
        <w:rPr>
          <w:rFonts w:ascii="Century Gothic" w:hAnsi="Century Gothic"/>
          <w:b/>
          <w:lang w:val="en-GB"/>
        </w:rPr>
      </w:pPr>
      <w:r>
        <w:rPr>
          <w:rFonts w:ascii="Times New Roman" w:eastAsia="Times New Roman" w:hAnsi="Times New Roman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D2DFD2" wp14:editId="1F220EDD">
                <wp:simplePos x="0" y="0"/>
                <wp:positionH relativeFrom="column">
                  <wp:posOffset>1854200</wp:posOffset>
                </wp:positionH>
                <wp:positionV relativeFrom="paragraph">
                  <wp:posOffset>24130</wp:posOffset>
                </wp:positionV>
                <wp:extent cx="2324100" cy="1944370"/>
                <wp:effectExtent l="0" t="0" r="0" b="55880"/>
                <wp:wrapNone/>
                <wp:docPr id="3165412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4100" cy="1944370"/>
                          <a:chOff x="3976" y="377"/>
                          <a:chExt cx="3584" cy="3205"/>
                        </a:xfrm>
                      </wpg:grpSpPr>
                      <wps:wsp>
                        <wps:cNvPr id="1260494007" name="Text Box 1047"/>
                        <wps:cNvSpPr txBox="1">
                          <a:spLocks noChangeArrowheads="1"/>
                        </wps:cNvSpPr>
                        <wps:spPr bwMode="auto">
                          <a:xfrm>
                            <a:off x="3976" y="863"/>
                            <a:ext cx="3584" cy="2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5BDED8" w14:textId="3ECEE2FC" w:rsidR="00E9751B" w:rsidRDefault="00E9751B" w:rsidP="00E9751B">
                              <w:pPr>
                                <w:jc w:val="center"/>
                              </w:pPr>
                              <w:bookmarkStart w:id="0" w:name="_Hlk192237056"/>
                              <w:bookmarkEnd w:id="0"/>
                              <w:r w:rsidRPr="008E0862">
                                <w:rPr>
                                  <w:noProof/>
                                  <w:lang w:val="en-GB" w:eastAsia="en-GB"/>
                                </w:rPr>
                                <w:drawing>
                                  <wp:inline distT="0" distB="0" distL="0" distR="0" wp14:anchorId="61E5CA34" wp14:editId="56E8DF64">
                                    <wp:extent cx="1352550" cy="276225"/>
                                    <wp:effectExtent l="0" t="0" r="0" b="9525"/>
                                    <wp:docPr id="1736385840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52550" cy="276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8E0862">
                                <w:rPr>
                                  <w:noProof/>
                                  <w:lang w:val="en-GB" w:eastAsia="en-GB"/>
                                </w:rPr>
                                <w:drawing>
                                  <wp:inline distT="0" distB="0" distL="0" distR="0" wp14:anchorId="478B1198" wp14:editId="55E4CF1F">
                                    <wp:extent cx="1276350" cy="285750"/>
                                    <wp:effectExtent l="0" t="0" r="0" b="0"/>
                                    <wp:docPr id="743322639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76350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780E2A8" w14:textId="35C390C9" w:rsidR="00E9751B" w:rsidRDefault="00E9751B" w:rsidP="00E9751B">
                              <w:pPr>
                                <w:jc w:val="center"/>
                              </w:pPr>
                              <w:r w:rsidRPr="008E0862">
                                <w:rPr>
                                  <w:noProof/>
                                  <w:lang w:val="en-GB" w:eastAsia="en-GB"/>
                                </w:rPr>
                                <w:drawing>
                                  <wp:inline distT="0" distB="0" distL="0" distR="0" wp14:anchorId="3D2ED2DB" wp14:editId="107A0FFA">
                                    <wp:extent cx="1562100" cy="228600"/>
                                    <wp:effectExtent l="0" t="0" r="0" b="0"/>
                                    <wp:docPr id="1284379253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62100" cy="228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68406DE" w14:textId="77777777" w:rsidR="00E9751B" w:rsidRPr="00057453" w:rsidRDefault="00E9751B" w:rsidP="00E9751B">
                              <w:pPr>
                                <w:jc w:val="center"/>
                                <w:rPr>
                                  <w:rFonts w:ascii="Chalkduster" w:hAnsi="Chalkduster"/>
                                  <w:sz w:val="28"/>
                                </w:rPr>
                              </w:pPr>
                              <w:r w:rsidRPr="00057453">
                                <w:rPr>
                                  <w:rFonts w:ascii="Chalkduster" w:hAnsi="Chalkduster"/>
                                  <w:sz w:val="28"/>
                                </w:rPr>
                                <w:t>Teach in</w:t>
                              </w:r>
                            </w:p>
                            <w:p w14:paraId="4208698F" w14:textId="77777777" w:rsidR="00E9751B" w:rsidRPr="008B3D01" w:rsidRDefault="00E9751B" w:rsidP="00E9751B">
                              <w:pPr>
                                <w:jc w:val="center"/>
                                <w:rPr>
                                  <w:rFonts w:ascii="Chalkduster" w:hAnsi="Chalkduster"/>
                                  <w:sz w:val="36"/>
                                </w:rPr>
                              </w:pPr>
                              <w:r w:rsidRPr="00057453">
                                <w:rPr>
                                  <w:rFonts w:ascii="Chalkduster" w:hAnsi="Chalkduster"/>
                                  <w:sz w:val="28"/>
                                </w:rPr>
                                <w:t>Redbridge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123713649" name="Oval 1048"/>
                        <wps:cNvSpPr>
                          <a:spLocks noChangeArrowheads="1"/>
                        </wps:cNvSpPr>
                        <wps:spPr bwMode="auto">
                          <a:xfrm>
                            <a:off x="4337" y="377"/>
                            <a:ext cx="2845" cy="3205"/>
                          </a:xfrm>
                          <a:prstGeom prst="ellipse">
                            <a:avLst/>
                          </a:prstGeom>
                          <a:noFill/>
                          <a:ln w="222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rgbClr val="9BC1FF"/>
                                    </a:gs>
                                    <a:gs pos="100000">
                                      <a:srgbClr val="3F80CD"/>
                                    </a:gs>
                                  </a:gsLst>
                                  <a:lin ang="5400000"/>
                                </a:gradFill>
                              </a14:hiddenFill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D2DFD2" id="Group 3" o:spid="_x0000_s1026" style="position:absolute;margin-left:146pt;margin-top:1.9pt;width:183pt;height:153.1pt;z-index:251659264" coordorigin="3976,377" coordsize="3584,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47" o:spid="_x0000_s1027" type="#_x0000_t202" style="position:absolute;left:3976;top:863;width:3584;height: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" filled="f" stroked="f" strokecolor="green" strokeweight="2pt">
                  <v:textbox inset=",7.2pt,,7.2pt">
                    <w:txbxContent>
                      <w:p w14:paraId="485BDED8" w14:textId="3ECEE2FC" w:rsidR="00E9751B" w:rsidRDefault="00E9751B" w:rsidP="00E9751B">
                        <w:pPr>
                          <w:jc w:val="center"/>
                        </w:pPr>
                        <w:bookmarkStart w:id="1" w:name="_Hlk192237056"/>
                        <w:bookmarkEnd w:id="1"/>
                        <w:r w:rsidRPr="008E0862"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 wp14:anchorId="61E5CA34" wp14:editId="56E8DF64">
                              <wp:extent cx="1352550" cy="276225"/>
                              <wp:effectExtent l="0" t="0" r="0" b="9525"/>
                              <wp:docPr id="1736385840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52550" cy="276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0862"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 wp14:anchorId="478B1198" wp14:editId="55E4CF1F">
                              <wp:extent cx="1276350" cy="285750"/>
                              <wp:effectExtent l="0" t="0" r="0" b="0"/>
                              <wp:docPr id="743322639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763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780E2A8" w14:textId="35C390C9" w:rsidR="00E9751B" w:rsidRDefault="00E9751B" w:rsidP="00E9751B">
                        <w:pPr>
                          <w:jc w:val="center"/>
                        </w:pPr>
                        <w:r w:rsidRPr="008E0862"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 wp14:anchorId="3D2ED2DB" wp14:editId="107A0FFA">
                              <wp:extent cx="1562100" cy="228600"/>
                              <wp:effectExtent l="0" t="0" r="0" b="0"/>
                              <wp:docPr id="1284379253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62100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68406DE" w14:textId="77777777" w:rsidR="00E9751B" w:rsidRPr="00057453" w:rsidRDefault="00E9751B" w:rsidP="00E9751B">
                        <w:pPr>
                          <w:jc w:val="center"/>
                          <w:rPr>
                            <w:rFonts w:ascii="Chalkduster" w:hAnsi="Chalkduster"/>
                            <w:sz w:val="28"/>
                          </w:rPr>
                        </w:pPr>
                        <w:r w:rsidRPr="00057453">
                          <w:rPr>
                            <w:rFonts w:ascii="Chalkduster" w:hAnsi="Chalkduster"/>
                            <w:sz w:val="28"/>
                          </w:rPr>
                          <w:t>Teach in</w:t>
                        </w:r>
                      </w:p>
                      <w:p w14:paraId="4208698F" w14:textId="77777777" w:rsidR="00E9751B" w:rsidRPr="008B3D01" w:rsidRDefault="00E9751B" w:rsidP="00E9751B">
                        <w:pPr>
                          <w:jc w:val="center"/>
                          <w:rPr>
                            <w:rFonts w:ascii="Chalkduster" w:hAnsi="Chalkduster"/>
                            <w:sz w:val="36"/>
                          </w:rPr>
                        </w:pPr>
                        <w:r w:rsidRPr="00057453">
                          <w:rPr>
                            <w:rFonts w:ascii="Chalkduster" w:hAnsi="Chalkduster"/>
                            <w:sz w:val="28"/>
                          </w:rPr>
                          <w:t>Redbridge</w:t>
                        </w:r>
                      </w:p>
                    </w:txbxContent>
                  </v:textbox>
                </v:shape>
                <v:oval id="Oval 1048" o:spid="_x0000_s1028" style="position:absolute;left:4337;top:377;width:2845;height:3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" filled="f" fillcolor="#9bc1ff" strokecolor="blue" strokeweight="1.75pt">
                  <v:fill color2="#3f80cd" focus="100%" type="gradient">
                    <o:fill v:ext="view" type="gradientUnscaled"/>
                  </v:fill>
                  <v:shadow on="t" opacity="22938f" offset="0"/>
                  <v:textbox inset=",7.2pt,,7.2pt"/>
                </v:oval>
              </v:group>
            </w:pict>
          </mc:Fallback>
        </mc:AlternateContent>
      </w:r>
      <w:r>
        <w:rPr>
          <w:rFonts w:ascii="Century Gothic" w:hAnsi="Century Gothic"/>
          <w:b/>
          <w:lang w:val="en-GB"/>
        </w:rPr>
        <w:t xml:space="preserve">                                             </w:t>
      </w:r>
    </w:p>
    <w:p w14:paraId="710F5A9A" w14:textId="77777777" w:rsidR="00E9751B" w:rsidRDefault="00E9751B" w:rsidP="00E9751B">
      <w:pPr>
        <w:jc w:val="center"/>
        <w:rPr>
          <w:rFonts w:ascii="Times New Roman" w:eastAsia="Times New Roman" w:hAnsi="Times New Roman"/>
          <w:sz w:val="20"/>
          <w:szCs w:val="20"/>
        </w:rPr>
      </w:pPr>
    </w:p>
    <w:p w14:paraId="7513C732" w14:textId="355E0FB3" w:rsidR="00E9751B" w:rsidRDefault="00E9751B" w:rsidP="00E9751B">
      <w:pPr>
        <w:rPr>
          <w:rFonts w:ascii="Times New Roman" w:eastAsia="Times New Roman" w:hAnsi="Times New Roman"/>
          <w:sz w:val="20"/>
          <w:szCs w:val="20"/>
        </w:rPr>
      </w:pPr>
    </w:p>
    <w:p w14:paraId="12CDAFBE" w14:textId="77777777" w:rsidR="00E9751B" w:rsidRPr="00FC38B5" w:rsidRDefault="00E9751B" w:rsidP="00E9751B">
      <w:pPr>
        <w:rPr>
          <w:rFonts w:ascii="Times New Roman" w:eastAsia="Times New Roman" w:hAnsi="Times New Roman"/>
          <w:color w:val="0000FF"/>
          <w:sz w:val="20"/>
          <w:szCs w:val="20"/>
        </w:rPr>
      </w:pPr>
    </w:p>
    <w:p w14:paraId="77DBD91F" w14:textId="77777777" w:rsidR="00E9751B" w:rsidRDefault="00E9751B" w:rsidP="00E9751B">
      <w:pPr>
        <w:rPr>
          <w:rFonts w:ascii="Times New Roman" w:eastAsia="Times New Roman" w:hAnsi="Times New Roman"/>
          <w:sz w:val="20"/>
          <w:szCs w:val="20"/>
        </w:rPr>
      </w:pPr>
    </w:p>
    <w:p w14:paraId="482576F1" w14:textId="77777777" w:rsidR="00E9751B" w:rsidRDefault="00E9751B" w:rsidP="00E9751B">
      <w:pPr>
        <w:ind w:left="570" w:right="570"/>
        <w:jc w:val="center"/>
        <w:rPr>
          <w:rFonts w:ascii="Century Gothic" w:hAnsi="Century Gothic"/>
          <w:b/>
          <w:sz w:val="56"/>
          <w:szCs w:val="56"/>
        </w:rPr>
      </w:pPr>
    </w:p>
    <w:p w14:paraId="6050DEFB" w14:textId="77777777" w:rsidR="00E9751B" w:rsidRDefault="00E9751B" w:rsidP="00E9751B">
      <w:pPr>
        <w:ind w:left="570" w:right="570"/>
        <w:jc w:val="center"/>
        <w:rPr>
          <w:rFonts w:ascii="Century Gothic" w:hAnsi="Century Gothic"/>
          <w:b/>
          <w:sz w:val="56"/>
          <w:szCs w:val="56"/>
        </w:rPr>
      </w:pPr>
    </w:p>
    <w:p w14:paraId="19871E73" w14:textId="77777777" w:rsidR="00E9751B" w:rsidRDefault="00E9751B" w:rsidP="00E9751B">
      <w:pPr>
        <w:ind w:left="570" w:right="570"/>
        <w:jc w:val="center"/>
        <w:rPr>
          <w:rFonts w:ascii="Century Gothic" w:hAnsi="Century Gothic"/>
          <w:b/>
          <w:sz w:val="56"/>
          <w:szCs w:val="56"/>
        </w:rPr>
      </w:pPr>
    </w:p>
    <w:p w14:paraId="160BA083" w14:textId="77777777" w:rsidR="00E9751B" w:rsidRPr="00375088" w:rsidRDefault="00E9751B" w:rsidP="00A14E2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sz w:val="44"/>
          <w:szCs w:val="44"/>
          <w:u w:val="single"/>
        </w:rPr>
      </w:pPr>
      <w:r w:rsidRPr="00375088">
        <w:rPr>
          <w:rFonts w:ascii="Calibri" w:hAnsi="Calibri" w:cs="Calibri"/>
          <w:b/>
          <w:bCs/>
          <w:sz w:val="44"/>
          <w:szCs w:val="44"/>
          <w:u w:val="single"/>
        </w:rPr>
        <w:t>Interested in training to become a Primary School Teacher?</w:t>
      </w:r>
    </w:p>
    <w:p w14:paraId="259D77AB" w14:textId="77777777" w:rsidR="00A14E21" w:rsidRPr="00375088" w:rsidRDefault="00A14E21" w:rsidP="00A14E2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0600669C" w14:textId="77777777" w:rsidR="00E9751B" w:rsidRPr="00375088" w:rsidRDefault="00E9751B" w:rsidP="00E71A1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sz w:val="44"/>
          <w:szCs w:val="44"/>
          <w:u w:val="single"/>
        </w:rPr>
      </w:pPr>
      <w:r w:rsidRPr="00375088">
        <w:rPr>
          <w:rFonts w:ascii="Calibri" w:hAnsi="Calibri" w:cs="Calibri"/>
          <w:b/>
          <w:bCs/>
          <w:sz w:val="44"/>
          <w:szCs w:val="44"/>
          <w:u w:val="single"/>
        </w:rPr>
        <w:t>You can train in your local primary school</w:t>
      </w:r>
    </w:p>
    <w:p w14:paraId="704200C3" w14:textId="77777777" w:rsidR="00E9751B" w:rsidRDefault="00E9751B" w:rsidP="00731E26">
      <w:pPr>
        <w:pStyle w:val="NormalWeb"/>
        <w:shd w:val="clear" w:color="auto" w:fill="FFFFFF"/>
        <w:spacing w:before="0" w:beforeAutospacing="0" w:after="0" w:afterAutospacing="0"/>
      </w:pPr>
    </w:p>
    <w:p w14:paraId="2F243E70" w14:textId="05F5B6BC" w:rsidR="00E9751B" w:rsidRPr="00375088" w:rsidRDefault="00E9751B" w:rsidP="00E9751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375088">
        <w:rPr>
          <w:rFonts w:ascii="Calibri" w:hAnsi="Calibri" w:cs="Calibri"/>
          <w:color w:val="444444"/>
          <w:sz w:val="28"/>
          <w:szCs w:val="28"/>
        </w:rPr>
        <w:t xml:space="preserve">Apply </w:t>
      </w:r>
      <w:r w:rsidRPr="00375088">
        <w:rPr>
          <w:rFonts w:ascii="Calibri" w:hAnsi="Calibri" w:cs="Calibri"/>
          <w:color w:val="000000"/>
          <w:sz w:val="28"/>
          <w:szCs w:val="28"/>
        </w:rPr>
        <w:t>for a place on one of our 202</w:t>
      </w:r>
      <w:r w:rsidR="00176130">
        <w:rPr>
          <w:rFonts w:ascii="Calibri" w:hAnsi="Calibri" w:cs="Calibri"/>
          <w:color w:val="000000"/>
          <w:sz w:val="28"/>
          <w:szCs w:val="28"/>
        </w:rPr>
        <w:t>6</w:t>
      </w:r>
      <w:r w:rsidRPr="00375088">
        <w:rPr>
          <w:rFonts w:ascii="Calibri" w:hAnsi="Calibri" w:cs="Calibri"/>
          <w:color w:val="000000"/>
          <w:sz w:val="28"/>
          <w:szCs w:val="28"/>
        </w:rPr>
        <w:t>/202</w:t>
      </w:r>
      <w:r w:rsidR="00176130">
        <w:rPr>
          <w:rFonts w:ascii="Calibri" w:hAnsi="Calibri" w:cs="Calibri"/>
          <w:color w:val="000000"/>
          <w:sz w:val="28"/>
          <w:szCs w:val="28"/>
        </w:rPr>
        <w:t xml:space="preserve">7 </w:t>
      </w:r>
      <w:r w:rsidR="00731E26" w:rsidRPr="00375088">
        <w:rPr>
          <w:rFonts w:ascii="Calibri" w:hAnsi="Calibri" w:cs="Calibri"/>
          <w:color w:val="000000"/>
          <w:sz w:val="28"/>
          <w:szCs w:val="28"/>
        </w:rPr>
        <w:t>Primary</w:t>
      </w:r>
      <w:r w:rsidRPr="00375088">
        <w:rPr>
          <w:rFonts w:ascii="Calibri" w:hAnsi="Calibri" w:cs="Calibri"/>
          <w:color w:val="000000"/>
          <w:sz w:val="28"/>
          <w:szCs w:val="28"/>
        </w:rPr>
        <w:t xml:space="preserve"> Initial Teacher Training courses.</w:t>
      </w:r>
    </w:p>
    <w:p w14:paraId="1109A4FA" w14:textId="77777777" w:rsidR="00731E26" w:rsidRPr="00375088" w:rsidRDefault="00731E26" w:rsidP="00E9751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4ACB68EB" w14:textId="7A06C870" w:rsidR="00731E26" w:rsidRPr="00375088" w:rsidRDefault="00731E26" w:rsidP="00E9751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375088">
        <w:rPr>
          <w:rFonts w:ascii="Calibri" w:hAnsi="Calibri" w:cs="Calibri"/>
          <w:color w:val="000000"/>
          <w:sz w:val="28"/>
          <w:szCs w:val="28"/>
        </w:rPr>
        <w:t>Free laptop for all successful applicants.</w:t>
      </w:r>
    </w:p>
    <w:p w14:paraId="1C7C236F" w14:textId="77777777" w:rsidR="00E9751B" w:rsidRPr="00375088" w:rsidRDefault="00E9751B" w:rsidP="00E9751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8"/>
          <w:szCs w:val="28"/>
        </w:rPr>
      </w:pPr>
    </w:p>
    <w:p w14:paraId="61681D82" w14:textId="77777777" w:rsidR="00E9751B" w:rsidRPr="00375088" w:rsidRDefault="00E9751B" w:rsidP="00E9751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375088">
        <w:rPr>
          <w:rFonts w:ascii="Calibri" w:hAnsi="Calibri" w:cs="Calibri"/>
          <w:color w:val="000000"/>
          <w:sz w:val="28"/>
          <w:szCs w:val="28"/>
        </w:rPr>
        <w:t>You will be able to view our courses on</w:t>
      </w:r>
    </w:p>
    <w:p w14:paraId="7240E94D" w14:textId="77777777" w:rsidR="00E9751B" w:rsidRPr="00375088" w:rsidRDefault="00E9751B" w:rsidP="00E9751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375088">
        <w:rPr>
          <w:rFonts w:ascii="Calibri" w:hAnsi="Calibri" w:cs="Calibri"/>
          <w:color w:val="000000"/>
          <w:sz w:val="28"/>
          <w:szCs w:val="28"/>
        </w:rPr>
        <w:t xml:space="preserve"> </w:t>
      </w:r>
      <w:hyperlink r:id="rId7" w:history="1">
        <w:r w:rsidRPr="00375088">
          <w:rPr>
            <w:rStyle w:val="Hyperlink"/>
            <w:rFonts w:ascii="Calibri" w:eastAsiaTheme="majorEastAsia" w:hAnsi="Calibri" w:cs="Calibri"/>
            <w:sz w:val="28"/>
            <w:szCs w:val="28"/>
          </w:rPr>
          <w:t>https://www.gov.uk/apply-for-teacher-training</w:t>
        </w:r>
      </w:hyperlink>
    </w:p>
    <w:p w14:paraId="3F433073" w14:textId="77777777" w:rsidR="00E9751B" w:rsidRPr="00375088" w:rsidRDefault="00E9751B" w:rsidP="00E9751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8"/>
          <w:szCs w:val="28"/>
        </w:rPr>
      </w:pPr>
    </w:p>
    <w:p w14:paraId="0FA680D3" w14:textId="77777777" w:rsidR="00E9751B" w:rsidRPr="00375088" w:rsidRDefault="00E9751B" w:rsidP="00E9751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32"/>
          <w:szCs w:val="32"/>
        </w:rPr>
      </w:pPr>
      <w:r w:rsidRPr="00375088">
        <w:rPr>
          <w:rFonts w:ascii="Calibri" w:hAnsi="Calibri" w:cs="Calibri"/>
          <w:sz w:val="28"/>
          <w:szCs w:val="28"/>
        </w:rPr>
        <w:t xml:space="preserve">Please contact Dr Helen Tyler – </w:t>
      </w:r>
      <w:hyperlink r:id="rId8" w:history="1">
        <w:r w:rsidRPr="00375088">
          <w:rPr>
            <w:rStyle w:val="Hyperlink"/>
            <w:rFonts w:ascii="Calibri" w:eastAsiaTheme="majorEastAsia" w:hAnsi="Calibri" w:cs="Calibri"/>
            <w:sz w:val="28"/>
            <w:szCs w:val="28"/>
          </w:rPr>
          <w:t>h.tyler@fipc.ac.uk</w:t>
        </w:r>
      </w:hyperlink>
    </w:p>
    <w:p w14:paraId="01A8D85A" w14:textId="77777777" w:rsidR="00E9751B" w:rsidRPr="00375088" w:rsidRDefault="00E9751B" w:rsidP="00E9751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</w:rPr>
      </w:pPr>
    </w:p>
    <w:p w14:paraId="38531975" w14:textId="35EE4F2E" w:rsidR="00E71A12" w:rsidRPr="00E71A12" w:rsidRDefault="00E71A12" w:rsidP="00E71A12">
      <w:pPr>
        <w:pStyle w:val="NormalWeb"/>
        <w:shd w:val="clear" w:color="auto" w:fill="FFFFFF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71A12">
        <w:rPr>
          <w:rFonts w:ascii="Calibri" w:hAnsi="Calibri" w:cs="Calibri"/>
          <w:b/>
          <w:bCs/>
          <w:color w:val="000000"/>
          <w:sz w:val="28"/>
          <w:szCs w:val="28"/>
        </w:rPr>
        <w:t xml:space="preserve">DfE Apply Provider </w:t>
      </w:r>
      <w:r w:rsidR="00375088" w:rsidRPr="00375088">
        <w:rPr>
          <w:rFonts w:ascii="Calibri" w:hAnsi="Calibri" w:cs="Calibri"/>
          <w:b/>
          <w:bCs/>
          <w:color w:val="000000"/>
          <w:sz w:val="28"/>
          <w:szCs w:val="28"/>
        </w:rPr>
        <w:t>c</w:t>
      </w:r>
      <w:r w:rsidRPr="00E71A12">
        <w:rPr>
          <w:rFonts w:ascii="Calibri" w:hAnsi="Calibri" w:cs="Calibri"/>
          <w:b/>
          <w:bCs/>
          <w:color w:val="000000"/>
          <w:sz w:val="28"/>
          <w:szCs w:val="28"/>
        </w:rPr>
        <w:t xml:space="preserve">ode </w:t>
      </w:r>
      <w:r w:rsidR="00375088" w:rsidRPr="00375088">
        <w:rPr>
          <w:rFonts w:ascii="Calibri" w:hAnsi="Calibri" w:cs="Calibri"/>
          <w:b/>
          <w:bCs/>
          <w:color w:val="000000"/>
          <w:sz w:val="28"/>
          <w:szCs w:val="28"/>
        </w:rPr>
        <w:t xml:space="preserve">- </w:t>
      </w:r>
      <w:r w:rsidRPr="00E71A12">
        <w:rPr>
          <w:rFonts w:ascii="Calibri" w:hAnsi="Calibri" w:cs="Calibri"/>
          <w:b/>
          <w:bCs/>
          <w:color w:val="000000"/>
          <w:sz w:val="28"/>
          <w:szCs w:val="28"/>
        </w:rPr>
        <w:t>15T</w:t>
      </w:r>
    </w:p>
    <w:p w14:paraId="48E1FFED" w14:textId="3CAA9555" w:rsidR="00E71A12" w:rsidRPr="00E71A12" w:rsidRDefault="00E71A12" w:rsidP="00375088">
      <w:pPr>
        <w:pStyle w:val="NormalWeb"/>
        <w:shd w:val="clear" w:color="auto" w:fill="FFFFFF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71A12">
        <w:rPr>
          <w:rFonts w:ascii="Calibri" w:hAnsi="Calibri" w:cs="Calibri"/>
          <w:b/>
          <w:bCs/>
          <w:color w:val="000000"/>
          <w:sz w:val="28"/>
          <w:szCs w:val="28"/>
        </w:rPr>
        <w:t>QTS Postgraduate Salaried</w:t>
      </w:r>
      <w:r w:rsidR="00375088" w:rsidRPr="00375088">
        <w:rPr>
          <w:rFonts w:ascii="Calibri" w:hAnsi="Calibri" w:cs="Calibri"/>
          <w:b/>
          <w:bCs/>
          <w:color w:val="000000"/>
          <w:sz w:val="28"/>
          <w:szCs w:val="28"/>
        </w:rPr>
        <w:t>, c</w:t>
      </w:r>
      <w:r w:rsidRPr="00E71A12">
        <w:rPr>
          <w:rFonts w:ascii="Calibri" w:hAnsi="Calibri" w:cs="Calibri"/>
          <w:b/>
          <w:bCs/>
          <w:color w:val="000000"/>
          <w:sz w:val="28"/>
          <w:szCs w:val="28"/>
        </w:rPr>
        <w:t>ourse code: 23M9</w:t>
      </w:r>
    </w:p>
    <w:p w14:paraId="0A4B7707" w14:textId="7ACAB4FB" w:rsidR="00E71A12" w:rsidRPr="00E71A12" w:rsidRDefault="00E71A12" w:rsidP="00375088">
      <w:pPr>
        <w:pStyle w:val="NormalWeb"/>
        <w:shd w:val="clear" w:color="auto" w:fill="FFFFFF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71A12">
        <w:rPr>
          <w:rFonts w:ascii="Calibri" w:hAnsi="Calibri" w:cs="Calibri"/>
          <w:b/>
          <w:bCs/>
          <w:color w:val="000000"/>
          <w:sz w:val="28"/>
          <w:szCs w:val="28"/>
        </w:rPr>
        <w:t>QTS Postgraduate Fee-paying</w:t>
      </w:r>
      <w:r w:rsidR="00375088" w:rsidRPr="00375088">
        <w:rPr>
          <w:rFonts w:ascii="Calibri" w:hAnsi="Calibri" w:cs="Calibri"/>
          <w:b/>
          <w:bCs/>
          <w:color w:val="000000"/>
          <w:sz w:val="28"/>
          <w:szCs w:val="28"/>
        </w:rPr>
        <w:t>, c</w:t>
      </w:r>
      <w:r w:rsidRPr="00E71A12">
        <w:rPr>
          <w:rFonts w:ascii="Calibri" w:hAnsi="Calibri" w:cs="Calibri"/>
          <w:b/>
          <w:bCs/>
          <w:color w:val="000000"/>
          <w:sz w:val="28"/>
          <w:szCs w:val="28"/>
        </w:rPr>
        <w:t>ourse codes: M834, T364 (SEND)</w:t>
      </w:r>
    </w:p>
    <w:p w14:paraId="4931CF9C" w14:textId="77777777" w:rsidR="00375088" w:rsidRPr="00375088" w:rsidRDefault="00E71A12" w:rsidP="00375088">
      <w:pPr>
        <w:pStyle w:val="NormalWeb"/>
        <w:shd w:val="clear" w:color="auto" w:fill="FFFFFF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71A12">
        <w:rPr>
          <w:rFonts w:ascii="Calibri" w:hAnsi="Calibri" w:cs="Calibri"/>
          <w:b/>
          <w:bCs/>
          <w:color w:val="000000"/>
          <w:sz w:val="28"/>
          <w:szCs w:val="28"/>
        </w:rPr>
        <w:t>QTS &amp; PGCE Postgraduate Fee-paying</w:t>
      </w:r>
      <w:r w:rsidR="00375088" w:rsidRPr="00375088">
        <w:rPr>
          <w:rFonts w:ascii="Calibri" w:hAnsi="Calibri" w:cs="Calibri"/>
          <w:b/>
          <w:bCs/>
          <w:color w:val="000000"/>
          <w:sz w:val="28"/>
          <w:szCs w:val="28"/>
        </w:rPr>
        <w:t>, c</w:t>
      </w:r>
      <w:r w:rsidRPr="00E71A12">
        <w:rPr>
          <w:rFonts w:ascii="Calibri" w:hAnsi="Calibri" w:cs="Calibri"/>
          <w:b/>
          <w:bCs/>
          <w:color w:val="000000"/>
          <w:sz w:val="28"/>
          <w:szCs w:val="28"/>
        </w:rPr>
        <w:t xml:space="preserve">ourse codes: F071, </w:t>
      </w:r>
    </w:p>
    <w:p w14:paraId="0F5438BB" w14:textId="0902BDA3" w:rsidR="00E71A12" w:rsidRPr="00E71A12" w:rsidRDefault="00E71A12" w:rsidP="00375088">
      <w:pPr>
        <w:pStyle w:val="NormalWeb"/>
        <w:shd w:val="clear" w:color="auto" w:fill="FFFFFF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71A12">
        <w:rPr>
          <w:rFonts w:ascii="Calibri" w:hAnsi="Calibri" w:cs="Calibri"/>
          <w:b/>
          <w:bCs/>
          <w:color w:val="000000"/>
          <w:sz w:val="28"/>
          <w:szCs w:val="28"/>
        </w:rPr>
        <w:t>T120 (SEND) </w:t>
      </w:r>
    </w:p>
    <w:p w14:paraId="3B5D2101" w14:textId="34F6B166" w:rsidR="00E9751B" w:rsidRDefault="00E9751B" w:rsidP="00E9751B">
      <w:pPr>
        <w:ind w:left="570" w:right="570"/>
        <w:jc w:val="center"/>
        <w:rPr>
          <w:rFonts w:ascii="Century Gothic" w:hAnsi="Century Gothic"/>
          <w:b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3E13343" wp14:editId="73C51F0E">
            <wp:simplePos x="0" y="0"/>
            <wp:positionH relativeFrom="margin">
              <wp:align>right</wp:align>
            </wp:positionH>
            <wp:positionV relativeFrom="margin">
              <wp:posOffset>7924165</wp:posOffset>
            </wp:positionV>
            <wp:extent cx="1638300" cy="1039495"/>
            <wp:effectExtent l="0" t="0" r="0" b="8255"/>
            <wp:wrapSquare wrapText="bothSides"/>
            <wp:docPr id="1915651756" name="Picture 2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651756" name="Picture 2" descr="A screen 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55" t="34972" r="39807" b="34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7F4BB" w14:textId="77777777" w:rsidR="00E9751B" w:rsidRDefault="00E9751B" w:rsidP="00E9751B">
      <w:pPr>
        <w:jc w:val="center"/>
        <w:rPr>
          <w:rFonts w:ascii="Palatino Linotype" w:hAnsi="Palatino Linotype" w:cs="Helvetica"/>
          <w:iCs/>
          <w:color w:val="0000FF"/>
          <w:sz w:val="28"/>
          <w:szCs w:val="38"/>
          <w:shd w:val="clear" w:color="auto" w:fill="FFFFFF"/>
        </w:rPr>
      </w:pPr>
    </w:p>
    <w:p w14:paraId="2CFD153B" w14:textId="12A09166" w:rsidR="003A6840" w:rsidRPr="00E9751B" w:rsidRDefault="00E9751B" w:rsidP="00E9751B">
      <w:pPr>
        <w:jc w:val="center"/>
        <w:rPr>
          <w:rFonts w:ascii="Palatino Linotype" w:hAnsi="Palatino Linotype" w:cs="Helvetica"/>
          <w:iCs/>
          <w:color w:val="0000FF"/>
          <w:sz w:val="28"/>
          <w:szCs w:val="3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1785F1D" wp14:editId="47C21D24">
            <wp:simplePos x="0" y="0"/>
            <wp:positionH relativeFrom="margin">
              <wp:posOffset>714375</wp:posOffset>
            </wp:positionH>
            <wp:positionV relativeFrom="margin">
              <wp:posOffset>7927340</wp:posOffset>
            </wp:positionV>
            <wp:extent cx="1371600" cy="1036320"/>
            <wp:effectExtent l="0" t="0" r="0" b="0"/>
            <wp:wrapSquare wrapText="bothSides"/>
            <wp:docPr id="2075302400" name="Picture 1" descr="A purple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302400" name="Picture 1" descr="A purple and green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rial"/>
          <w:b/>
          <w:color w:val="7030A0"/>
          <w:sz w:val="18"/>
        </w:rPr>
        <w:t xml:space="preserve">                          </w:t>
      </w:r>
    </w:p>
    <w:sectPr w:rsidR="003A6840" w:rsidRPr="00E9751B" w:rsidSect="00E9751B">
      <w:pgSz w:w="11906" w:h="16838"/>
      <w:pgMar w:top="1440" w:right="1440" w:bottom="1440" w:left="1440" w:header="708" w:footer="708" w:gutter="0"/>
      <w:pgBorders w:offsetFrom="page">
        <w:top w:val="thickThinMediumGap" w:sz="24" w:space="24" w:color="FF0000"/>
        <w:left w:val="thickThinMediumGap" w:sz="24" w:space="24" w:color="FF0000"/>
        <w:bottom w:val="thinThickMediumGap" w:sz="24" w:space="24" w:color="FF0000"/>
        <w:right w:val="thinThick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halkduster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51B"/>
    <w:rsid w:val="0005527D"/>
    <w:rsid w:val="000C6962"/>
    <w:rsid w:val="00127107"/>
    <w:rsid w:val="00176130"/>
    <w:rsid w:val="001A44B5"/>
    <w:rsid w:val="00375088"/>
    <w:rsid w:val="003A6840"/>
    <w:rsid w:val="00441A1E"/>
    <w:rsid w:val="005B4C3B"/>
    <w:rsid w:val="006A4AF2"/>
    <w:rsid w:val="00731E26"/>
    <w:rsid w:val="00A14E21"/>
    <w:rsid w:val="00A61B7B"/>
    <w:rsid w:val="00B719C1"/>
    <w:rsid w:val="00E71A12"/>
    <w:rsid w:val="00E9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E5627"/>
  <w15:chartTrackingRefBased/>
  <w15:docId w15:val="{0FE5AC45-E097-46B8-B164-E1ACB041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9751B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751B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51B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51B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51B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51B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51B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51B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51B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51B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5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5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5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5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5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5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51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7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51B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7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51B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7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51B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75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51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5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5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E975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9751B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tyler@fipc.a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uk/apply-for-teacher-traini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Communications and Management Support Officer</dc:creator>
  <cp:keywords/>
  <dc:description/>
  <cp:lastModifiedBy>Admin</cp:lastModifiedBy>
  <cp:revision>2</cp:revision>
  <dcterms:created xsi:type="dcterms:W3CDTF">2025-10-28T10:48:00Z</dcterms:created>
  <dcterms:modified xsi:type="dcterms:W3CDTF">2025-10-28T10:48:00Z</dcterms:modified>
</cp:coreProperties>
</file>